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CE5B" w14:textId="4162394E" w:rsidR="00FA10F8" w:rsidRPr="006020D3" w:rsidRDefault="00DA6B1E" w:rsidP="00857182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令和４</w:t>
      </w:r>
      <w:r w:rsidR="00A83890" w:rsidRPr="006020D3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FA10F8" w:rsidRPr="006020D3">
        <w:rPr>
          <w:rFonts w:ascii="ＭＳ ゴシック" w:eastAsia="ＭＳ ゴシック" w:hAnsi="ＭＳ ゴシック" w:hint="eastAsia"/>
          <w:color w:val="000000"/>
          <w:sz w:val="24"/>
        </w:rPr>
        <w:t>度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第３</w:t>
      </w:r>
      <w:r w:rsidR="00857182">
        <w:rPr>
          <w:rFonts w:ascii="ＭＳ ゴシック" w:eastAsia="ＭＳ ゴシック" w:hAnsi="ＭＳ ゴシック" w:hint="eastAsia"/>
          <w:color w:val="000000"/>
          <w:sz w:val="24"/>
        </w:rPr>
        <w:t>回千葉県U</w:t>
      </w:r>
      <w:r w:rsidR="00266357">
        <w:rPr>
          <w:rFonts w:ascii="ＭＳ ゴシック" w:eastAsia="ＭＳ ゴシック" w:hAnsi="ＭＳ ゴシック" w:hint="eastAsia"/>
          <w:color w:val="000000"/>
          <w:sz w:val="24"/>
        </w:rPr>
        <w:t>－１７</w:t>
      </w:r>
      <w:r w:rsidR="00857182">
        <w:rPr>
          <w:rFonts w:ascii="ＭＳ ゴシック" w:eastAsia="ＭＳ ゴシック" w:hAnsi="ＭＳ ゴシック" w:hint="eastAsia"/>
          <w:color w:val="000000"/>
          <w:sz w:val="24"/>
        </w:rPr>
        <w:t>バスケットボールリーグ</w:t>
      </w:r>
      <w:r w:rsidR="00FA10F8" w:rsidRPr="006020D3">
        <w:rPr>
          <w:rFonts w:ascii="ＭＳ ゴシック" w:eastAsia="ＭＳ ゴシック" w:hAnsi="ＭＳ ゴシック" w:hint="eastAsia"/>
          <w:color w:val="000000"/>
          <w:sz w:val="24"/>
        </w:rPr>
        <w:t>要項</w:t>
      </w:r>
    </w:p>
    <w:p w14:paraId="211C4C6F" w14:textId="21CCD595" w:rsidR="00FA10F8" w:rsidRPr="00DA6B1E" w:rsidRDefault="00FA10F8" w:rsidP="00FA10F8">
      <w:pPr>
        <w:snapToGrid w:val="0"/>
        <w:spacing w:line="276" w:lineRule="auto"/>
        <w:jc w:val="left"/>
        <w:rPr>
          <w:rFonts w:eastAsia="ＭＳ 明朝"/>
          <w:color w:val="818181"/>
          <w:sz w:val="24"/>
        </w:rPr>
      </w:pPr>
    </w:p>
    <w:p w14:paraId="4A2A7F88" w14:textId="77777777" w:rsidR="009E4185" w:rsidRPr="00754460" w:rsidRDefault="009E4185" w:rsidP="00FA10F8">
      <w:pPr>
        <w:snapToGrid w:val="0"/>
        <w:spacing w:line="276" w:lineRule="auto"/>
        <w:jc w:val="left"/>
        <w:rPr>
          <w:rFonts w:eastAsia="ＭＳ 明朝"/>
          <w:color w:val="818181"/>
          <w:sz w:val="24"/>
        </w:rPr>
      </w:pPr>
    </w:p>
    <w:p w14:paraId="55ACFD6A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631C5C">
        <w:rPr>
          <w:rFonts w:eastAsia="ＭＳ 明朝" w:hint="eastAsia"/>
          <w:color w:val="000000"/>
          <w:szCs w:val="21"/>
        </w:rPr>
        <w:t xml:space="preserve">１　主　　催　</w:t>
      </w:r>
      <w:r w:rsidRPr="00550EB7">
        <w:rPr>
          <w:rFonts w:eastAsia="ＭＳ 明朝" w:hint="eastAsia"/>
          <w:color w:val="000000"/>
          <w:szCs w:val="21"/>
        </w:rPr>
        <w:t xml:space="preserve">　一般社団法人千葉県バスケットボール協会</w:t>
      </w:r>
    </w:p>
    <w:p w14:paraId="6882A31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6B7DCE1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２　主　　管　　千葉県高等学校体育連盟バスケットボール専門部</w:t>
      </w:r>
    </w:p>
    <w:p w14:paraId="06A1AC0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4841915A" w14:textId="26B2A6EC" w:rsidR="00DA6B1E" w:rsidRPr="00550EB7" w:rsidRDefault="00FA10F8" w:rsidP="001A6E96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３　期　　日　　</w:t>
      </w:r>
      <w:r w:rsidR="00DA6B1E" w:rsidRPr="00550EB7">
        <w:rPr>
          <w:rFonts w:eastAsia="ＭＳ 明朝" w:hint="eastAsia"/>
          <w:color w:val="000000"/>
          <w:szCs w:val="21"/>
        </w:rPr>
        <w:t>男子</w:t>
      </w:r>
    </w:p>
    <w:p w14:paraId="60EE6116" w14:textId="24B61EBE" w:rsidR="001A6E96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地域リーグ</w:t>
      </w:r>
      <w:r w:rsidR="00F36B95" w:rsidRPr="00550EB7">
        <w:rPr>
          <w:rFonts w:eastAsia="ＭＳ 明朝" w:hint="eastAsia"/>
          <w:color w:val="000000"/>
          <w:szCs w:val="21"/>
        </w:rPr>
        <w:t xml:space="preserve">　</w:t>
      </w:r>
      <w:r w:rsidRPr="00550EB7">
        <w:rPr>
          <w:rFonts w:eastAsia="ＭＳ 明朝" w:hint="eastAsia"/>
          <w:color w:val="000000"/>
          <w:szCs w:val="21"/>
        </w:rPr>
        <w:t xml:space="preserve">　</w:t>
      </w:r>
      <w:r w:rsidR="00F36B95" w:rsidRPr="00550EB7">
        <w:rPr>
          <w:rFonts w:eastAsia="ＭＳ 明朝" w:hint="eastAsia"/>
          <w:color w:val="000000"/>
          <w:szCs w:val="21"/>
        </w:rPr>
        <w:t>８/</w:t>
      </w:r>
      <w:r w:rsidRPr="00550EB7">
        <w:rPr>
          <w:rFonts w:eastAsia="ＭＳ 明朝" w:hint="eastAsia"/>
          <w:color w:val="000000"/>
          <w:szCs w:val="21"/>
        </w:rPr>
        <w:t>２７</w:t>
      </w:r>
      <w:r w:rsidR="00F36B95" w:rsidRPr="00550EB7">
        <w:rPr>
          <w:rFonts w:eastAsia="ＭＳ 明朝" w:hint="eastAsia"/>
          <w:color w:val="000000"/>
          <w:szCs w:val="21"/>
        </w:rPr>
        <w:t xml:space="preserve"> , </w:t>
      </w:r>
      <w:r w:rsidRPr="00550EB7">
        <w:rPr>
          <w:rFonts w:eastAsia="ＭＳ 明朝" w:hint="eastAsia"/>
          <w:color w:val="000000"/>
          <w:szCs w:val="21"/>
        </w:rPr>
        <w:t>８</w:t>
      </w:r>
      <w:r w:rsidR="00F36B95" w:rsidRPr="00550EB7">
        <w:rPr>
          <w:rFonts w:eastAsia="ＭＳ 明朝" w:hint="eastAsia"/>
          <w:color w:val="000000"/>
          <w:szCs w:val="21"/>
        </w:rPr>
        <w:t>/</w:t>
      </w:r>
      <w:r w:rsidRPr="00550EB7">
        <w:rPr>
          <w:rFonts w:eastAsia="ＭＳ 明朝" w:hint="eastAsia"/>
          <w:color w:val="000000"/>
          <w:szCs w:val="21"/>
        </w:rPr>
        <w:t>２８</w:t>
      </w:r>
      <w:r w:rsidR="00F36B95" w:rsidRPr="00550EB7">
        <w:rPr>
          <w:rFonts w:eastAsia="ＭＳ 明朝" w:hint="eastAsia"/>
          <w:color w:val="000000"/>
          <w:szCs w:val="21"/>
        </w:rPr>
        <w:t xml:space="preserve"> , １０/</w:t>
      </w:r>
      <w:r w:rsidR="00670440" w:rsidRPr="00550EB7">
        <w:rPr>
          <w:rFonts w:eastAsia="ＭＳ 明朝" w:hint="eastAsia"/>
          <w:color w:val="000000"/>
          <w:szCs w:val="21"/>
        </w:rPr>
        <w:t>１</w:t>
      </w:r>
      <w:r w:rsidR="00F36B95" w:rsidRPr="00550EB7">
        <w:rPr>
          <w:rFonts w:eastAsia="ＭＳ 明朝" w:hint="eastAsia"/>
          <w:color w:val="000000"/>
          <w:szCs w:val="21"/>
        </w:rPr>
        <w:t xml:space="preserve"> , １/</w:t>
      </w:r>
      <w:r w:rsidRPr="00550EB7">
        <w:rPr>
          <w:rFonts w:eastAsia="ＭＳ 明朝" w:hint="eastAsia"/>
          <w:color w:val="000000"/>
          <w:szCs w:val="21"/>
        </w:rPr>
        <w:t>２９</w:t>
      </w:r>
      <w:r w:rsidR="00F36B95" w:rsidRPr="00550EB7">
        <w:rPr>
          <w:rFonts w:eastAsia="ＭＳ 明朝" w:hint="eastAsia"/>
          <w:color w:val="000000"/>
          <w:szCs w:val="21"/>
        </w:rPr>
        <w:t xml:space="preserve"> , ２/</w:t>
      </w:r>
      <w:r w:rsidRPr="00550EB7">
        <w:rPr>
          <w:rFonts w:eastAsia="ＭＳ 明朝" w:hint="eastAsia"/>
          <w:color w:val="000000"/>
          <w:szCs w:val="21"/>
        </w:rPr>
        <w:t>１１</w:t>
      </w:r>
    </w:p>
    <w:p w14:paraId="535DA85D" w14:textId="4658696C" w:rsidR="004D1CED" w:rsidRPr="00550EB7" w:rsidRDefault="00DA6B1E" w:rsidP="004E4B7B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県２部，３部　１０</w:t>
      </w:r>
      <w:r w:rsidR="00F36B95" w:rsidRPr="00550EB7">
        <w:rPr>
          <w:rFonts w:eastAsia="ＭＳ 明朝" w:hint="eastAsia"/>
          <w:szCs w:val="21"/>
        </w:rPr>
        <w:t>/</w:t>
      </w:r>
      <w:r w:rsidR="00670440" w:rsidRPr="00550EB7">
        <w:rPr>
          <w:rFonts w:eastAsia="ＭＳ 明朝" w:hint="eastAsia"/>
          <w:szCs w:val="21"/>
        </w:rPr>
        <w:t>１</w:t>
      </w:r>
      <w:r w:rsidR="00F36B95" w:rsidRPr="00550EB7">
        <w:rPr>
          <w:rFonts w:eastAsia="ＭＳ 明朝" w:hint="eastAsia"/>
          <w:szCs w:val="21"/>
        </w:rPr>
        <w:t xml:space="preserve"> , １０/</w:t>
      </w:r>
      <w:r w:rsidR="004E4B7B" w:rsidRPr="00550EB7">
        <w:rPr>
          <w:rFonts w:eastAsia="ＭＳ 明朝" w:hint="eastAsia"/>
          <w:szCs w:val="21"/>
        </w:rPr>
        <w:t>１６</w:t>
      </w:r>
      <w:r w:rsidR="00F36B95" w:rsidRPr="00550EB7">
        <w:rPr>
          <w:rFonts w:eastAsia="ＭＳ 明朝" w:hint="eastAsia"/>
          <w:szCs w:val="21"/>
        </w:rPr>
        <w:t xml:space="preserve"> , </w:t>
      </w:r>
      <w:r w:rsidRPr="00550EB7">
        <w:rPr>
          <w:rFonts w:eastAsia="ＭＳ 明朝" w:hint="eastAsia"/>
          <w:szCs w:val="21"/>
        </w:rPr>
        <w:t>１１</w:t>
      </w:r>
      <w:r w:rsidR="00F36B95" w:rsidRPr="00550EB7">
        <w:rPr>
          <w:rFonts w:eastAsia="ＭＳ 明朝" w:hint="eastAsia"/>
          <w:szCs w:val="21"/>
        </w:rPr>
        <w:t>/</w:t>
      </w:r>
      <w:r w:rsidR="004E4B7B" w:rsidRPr="00550EB7">
        <w:rPr>
          <w:rFonts w:eastAsia="ＭＳ 明朝" w:hint="eastAsia"/>
          <w:szCs w:val="21"/>
        </w:rPr>
        <w:t>５</w:t>
      </w:r>
      <w:r w:rsidR="00F36B95" w:rsidRPr="00550EB7">
        <w:rPr>
          <w:rFonts w:eastAsia="ＭＳ 明朝" w:hint="eastAsia"/>
          <w:szCs w:val="21"/>
        </w:rPr>
        <w:t xml:space="preserve"> , １/</w:t>
      </w:r>
      <w:r w:rsidRPr="00550EB7">
        <w:rPr>
          <w:rFonts w:eastAsia="ＭＳ 明朝" w:hint="eastAsia"/>
          <w:szCs w:val="21"/>
        </w:rPr>
        <w:t>２９</w:t>
      </w:r>
      <w:r w:rsidR="00F36B95" w:rsidRPr="00550EB7">
        <w:rPr>
          <w:rFonts w:eastAsia="ＭＳ 明朝" w:hint="eastAsia"/>
          <w:szCs w:val="21"/>
        </w:rPr>
        <w:t xml:space="preserve"> , ２/</w:t>
      </w:r>
      <w:r w:rsidRPr="00550EB7">
        <w:rPr>
          <w:rFonts w:eastAsia="ＭＳ 明朝" w:hint="eastAsia"/>
          <w:szCs w:val="21"/>
        </w:rPr>
        <w:t>１１</w:t>
      </w:r>
    </w:p>
    <w:p w14:paraId="560680F1" w14:textId="0C5842FC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県１部　　　　１１/１９ , １１/２０ , １１/２３ , １/２９ , ２/１８</w:t>
      </w:r>
    </w:p>
    <w:p w14:paraId="6C933397" w14:textId="77777777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女子　</w:t>
      </w:r>
    </w:p>
    <w:p w14:paraId="528D718B" w14:textId="457A12D7" w:rsidR="00DA6B1E" w:rsidRPr="00550EB7" w:rsidRDefault="00DA6B1E" w:rsidP="00DA6B1E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地域リーグ　　８/２７ , ８/２８ , １０/</w:t>
      </w:r>
      <w:r w:rsidR="00670440" w:rsidRPr="00550EB7">
        <w:rPr>
          <w:rFonts w:eastAsia="ＭＳ 明朝" w:hint="eastAsia"/>
          <w:szCs w:val="21"/>
        </w:rPr>
        <w:t>２</w:t>
      </w:r>
      <w:r w:rsidRPr="00550EB7">
        <w:rPr>
          <w:rFonts w:eastAsia="ＭＳ 明朝" w:hint="eastAsia"/>
          <w:szCs w:val="21"/>
        </w:rPr>
        <w:t xml:space="preserve"> , １/２８ , ２/１２</w:t>
      </w:r>
    </w:p>
    <w:p w14:paraId="1BDCD263" w14:textId="47F17F0A" w:rsidR="00DA6B1E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県２部，３部　１０/</w:t>
      </w:r>
      <w:r w:rsidR="00670440" w:rsidRPr="00550EB7">
        <w:rPr>
          <w:rFonts w:eastAsia="ＭＳ 明朝" w:hint="eastAsia"/>
          <w:szCs w:val="21"/>
        </w:rPr>
        <w:t>２</w:t>
      </w:r>
      <w:r w:rsidRPr="00550EB7">
        <w:rPr>
          <w:rFonts w:eastAsia="ＭＳ 明朝" w:hint="eastAsia"/>
          <w:szCs w:val="21"/>
        </w:rPr>
        <w:t xml:space="preserve"> , １０/</w:t>
      </w:r>
      <w:r w:rsidR="004E4B7B" w:rsidRPr="00550EB7">
        <w:rPr>
          <w:rFonts w:eastAsia="ＭＳ 明朝" w:hint="eastAsia"/>
          <w:szCs w:val="21"/>
        </w:rPr>
        <w:t>１５</w:t>
      </w:r>
      <w:r w:rsidRPr="00550EB7">
        <w:rPr>
          <w:rFonts w:eastAsia="ＭＳ 明朝" w:hint="eastAsia"/>
          <w:szCs w:val="21"/>
        </w:rPr>
        <w:t xml:space="preserve"> , １１/</w:t>
      </w:r>
      <w:r w:rsidR="004E4B7B" w:rsidRPr="00550EB7">
        <w:rPr>
          <w:rFonts w:eastAsia="ＭＳ 明朝" w:hint="eastAsia"/>
          <w:szCs w:val="21"/>
        </w:rPr>
        <w:t>６</w:t>
      </w:r>
      <w:r w:rsidRPr="00550EB7">
        <w:rPr>
          <w:rFonts w:eastAsia="ＭＳ 明朝" w:hint="eastAsia"/>
          <w:szCs w:val="21"/>
        </w:rPr>
        <w:t xml:space="preserve"> , １/２８ , ２/１２</w:t>
      </w:r>
    </w:p>
    <w:p w14:paraId="0E8FFD4A" w14:textId="3149B8A0" w:rsidR="00DA6B1E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 xml:space="preserve">県１部　　　　</w:t>
      </w:r>
      <w:r w:rsidRPr="00550EB7">
        <w:rPr>
          <w:rFonts w:eastAsia="ＭＳ 明朝" w:hint="eastAsia"/>
          <w:color w:val="000000"/>
          <w:szCs w:val="21"/>
        </w:rPr>
        <w:t>１１/１９ , １１/２０ , １１/２３ , １/２８ , ２/１８</w:t>
      </w:r>
    </w:p>
    <w:p w14:paraId="6B7CA8C0" w14:textId="77777777" w:rsidR="008505D9" w:rsidRPr="00550EB7" w:rsidRDefault="00DA6B1E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※</w:t>
      </w:r>
      <w:r w:rsidR="008505D9" w:rsidRPr="00550EB7">
        <w:rPr>
          <w:rFonts w:eastAsia="ＭＳ 明朝" w:hint="eastAsia"/>
          <w:szCs w:val="21"/>
        </w:rPr>
        <w:t>学校行事等で実施できない期日は別日実施を認める。その場合は期日１カ月</w:t>
      </w:r>
    </w:p>
    <w:p w14:paraId="7A4B862B" w14:textId="2B1BFB19" w:rsidR="00DA6B1E" w:rsidRPr="00550EB7" w:rsidRDefault="008505D9" w:rsidP="004D1CED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前までに各運営委員長に連絡すること</w:t>
      </w:r>
    </w:p>
    <w:p w14:paraId="0CB23015" w14:textId="3B46E558" w:rsidR="009935D9" w:rsidRPr="00550EB7" w:rsidRDefault="00DA6B1E" w:rsidP="008505D9">
      <w:pPr>
        <w:snapToGrid w:val="0"/>
        <w:spacing w:line="276" w:lineRule="auto"/>
        <w:ind w:firstLineChars="800" w:firstLine="1680"/>
        <w:jc w:val="left"/>
        <w:rPr>
          <w:rFonts w:eastAsia="ＭＳ 明朝"/>
          <w:szCs w:val="21"/>
        </w:rPr>
      </w:pPr>
      <w:r w:rsidRPr="00550EB7">
        <w:rPr>
          <w:rFonts w:eastAsia="ＭＳ 明朝" w:hint="eastAsia"/>
          <w:szCs w:val="21"/>
        </w:rPr>
        <w:t>入れ替え戦　　２</w:t>
      </w:r>
      <w:r w:rsidR="00F36B95" w:rsidRPr="00550EB7">
        <w:rPr>
          <w:rFonts w:eastAsia="ＭＳ 明朝" w:hint="eastAsia"/>
          <w:szCs w:val="21"/>
        </w:rPr>
        <w:t>/</w:t>
      </w:r>
      <w:r w:rsidRPr="00550EB7">
        <w:rPr>
          <w:rFonts w:eastAsia="ＭＳ 明朝" w:hint="eastAsia"/>
          <w:szCs w:val="21"/>
        </w:rPr>
        <w:t>１８</w:t>
      </w:r>
      <w:r w:rsidR="008505D9" w:rsidRPr="00550EB7">
        <w:rPr>
          <w:rFonts w:eastAsia="ＭＳ 明朝" w:hint="eastAsia"/>
          <w:szCs w:val="21"/>
        </w:rPr>
        <w:t>（県１部以外）</w:t>
      </w:r>
      <w:r w:rsidR="00F36B95" w:rsidRPr="00550EB7">
        <w:rPr>
          <w:rFonts w:eastAsia="ＭＳ 明朝" w:hint="eastAsia"/>
          <w:szCs w:val="21"/>
        </w:rPr>
        <w:t xml:space="preserve"> , </w:t>
      </w:r>
      <w:r w:rsidRPr="00550EB7">
        <w:rPr>
          <w:rFonts w:eastAsia="ＭＳ 明朝" w:hint="eastAsia"/>
          <w:szCs w:val="21"/>
        </w:rPr>
        <w:t>２</w:t>
      </w:r>
      <w:r w:rsidR="00F36B95" w:rsidRPr="00550EB7">
        <w:rPr>
          <w:rFonts w:eastAsia="ＭＳ 明朝" w:hint="eastAsia"/>
          <w:szCs w:val="21"/>
        </w:rPr>
        <w:t>/</w:t>
      </w:r>
      <w:r w:rsidRPr="00550EB7">
        <w:rPr>
          <w:rFonts w:eastAsia="ＭＳ 明朝" w:hint="eastAsia"/>
          <w:szCs w:val="21"/>
        </w:rPr>
        <w:t>１９</w:t>
      </w:r>
    </w:p>
    <w:p w14:paraId="7D84F718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1086082" w14:textId="3D149789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４　会　　場　　千葉県内各高等学校</w:t>
      </w:r>
      <w:r w:rsidR="00986C1E" w:rsidRPr="00550EB7">
        <w:rPr>
          <w:rFonts w:eastAsia="ＭＳ 明朝" w:hint="eastAsia"/>
          <w:color w:val="000000"/>
          <w:szCs w:val="21"/>
        </w:rPr>
        <w:t>，</w:t>
      </w:r>
      <w:r w:rsidRPr="00550EB7">
        <w:rPr>
          <w:rFonts w:eastAsia="ＭＳ 明朝" w:hint="eastAsia"/>
          <w:color w:val="000000"/>
          <w:szCs w:val="21"/>
        </w:rPr>
        <w:t>各公営体育館</w:t>
      </w:r>
    </w:p>
    <w:p w14:paraId="696B40C1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52A00ABF" w14:textId="2F33F650" w:rsidR="00FA10F8" w:rsidRPr="00550EB7" w:rsidRDefault="00FA10F8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５　競技方法　　</w:t>
      </w:r>
      <w:r w:rsidR="00F36B95" w:rsidRPr="00550EB7">
        <w:rPr>
          <w:rFonts w:eastAsia="ＭＳ 明朝" w:hint="eastAsia"/>
          <w:color w:val="000000"/>
          <w:szCs w:val="21"/>
        </w:rPr>
        <w:t>３部制の</w:t>
      </w:r>
      <w:r w:rsidR="001A6E96" w:rsidRPr="00550EB7">
        <w:rPr>
          <w:rFonts w:eastAsia="ＭＳ 明朝" w:hint="eastAsia"/>
          <w:color w:val="000000"/>
          <w:szCs w:val="21"/>
        </w:rPr>
        <w:t>県リーグ、地域リーグに分かれて実施する。県リーグは参加チームの中から推薦されたチームで、</w:t>
      </w:r>
      <w:r w:rsidRPr="00550EB7">
        <w:rPr>
          <w:rFonts w:eastAsia="ＭＳ 明朝" w:hint="eastAsia"/>
          <w:color w:val="000000"/>
          <w:szCs w:val="21"/>
        </w:rPr>
        <w:t>参加チームを</w:t>
      </w:r>
      <w:r w:rsidR="001A6E96" w:rsidRPr="00550EB7">
        <w:rPr>
          <w:rFonts w:eastAsia="ＭＳ 明朝" w:hint="eastAsia"/>
          <w:color w:val="000000"/>
          <w:szCs w:val="21"/>
        </w:rPr>
        <w:t>１グループ６チームのグループに分け</w:t>
      </w:r>
      <w:r w:rsidR="0079389A" w:rsidRPr="00550EB7">
        <w:rPr>
          <w:rFonts w:eastAsia="ＭＳ 明朝" w:hint="eastAsia"/>
          <w:color w:val="000000"/>
          <w:szCs w:val="21"/>
        </w:rPr>
        <w:t>リーグ方式で行う。</w:t>
      </w:r>
      <w:r w:rsidR="001A6E96" w:rsidRPr="00550EB7">
        <w:rPr>
          <w:rFonts w:eastAsia="ＭＳ 明朝" w:hint="eastAsia"/>
          <w:color w:val="000000"/>
          <w:szCs w:val="21"/>
        </w:rPr>
        <w:t>地域リーグはオープン参加であり、６チーム前後のチームのグループに分けリーグ方式で行う。</w:t>
      </w:r>
      <w:r w:rsidR="00F63C3B" w:rsidRPr="00550EB7">
        <w:rPr>
          <w:rFonts w:eastAsia="ＭＳ 明朝" w:hint="eastAsia"/>
          <w:color w:val="000000"/>
          <w:szCs w:val="21"/>
        </w:rPr>
        <w:t>各グループの上位、下位１</w:t>
      </w:r>
      <w:r w:rsidR="009E4185" w:rsidRPr="00550EB7">
        <w:rPr>
          <w:rFonts w:eastAsia="ＭＳ 明朝" w:hint="eastAsia"/>
          <w:color w:val="000000"/>
          <w:szCs w:val="21"/>
        </w:rPr>
        <w:t>チームでリーグ入れ替え戦を実施する。</w:t>
      </w:r>
    </w:p>
    <w:p w14:paraId="60C92B09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2084D675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６　参加資格</w:t>
      </w:r>
    </w:p>
    <w:p w14:paraId="4400D568" w14:textId="4EC69C3A" w:rsidR="004335EB" w:rsidRPr="00550EB7" w:rsidRDefault="008505D9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令和４</w:t>
      </w:r>
      <w:r w:rsidR="00AC6CC1" w:rsidRPr="00550EB7">
        <w:rPr>
          <w:rFonts w:eastAsia="ＭＳ 明朝" w:hint="eastAsia"/>
          <w:color w:val="000000"/>
          <w:szCs w:val="21"/>
        </w:rPr>
        <w:t>年</w:t>
      </w:r>
      <w:r w:rsidR="00FB64B2" w:rsidRPr="00550EB7">
        <w:rPr>
          <w:rFonts w:eastAsia="ＭＳ 明朝" w:hint="eastAsia"/>
          <w:color w:val="000000"/>
          <w:szCs w:val="21"/>
        </w:rPr>
        <w:t>度において一般社団法人千葉県バスケットボール協会を経て、公益財団法人日本バスケットボール協会Ｕ</w:t>
      </w:r>
      <w:r w:rsidR="00FB64B2" w:rsidRPr="00550EB7">
        <w:rPr>
          <w:rFonts w:eastAsia="ＭＳ 明朝" w:hint="eastAsia"/>
          <w:color w:val="000000"/>
          <w:szCs w:val="21"/>
        </w:rPr>
        <w:t>-</w:t>
      </w:r>
      <w:r w:rsidR="00FB64B2" w:rsidRPr="00550EB7">
        <w:rPr>
          <w:rFonts w:eastAsia="ＭＳ 明朝" w:hint="eastAsia"/>
          <w:color w:val="000000"/>
          <w:szCs w:val="21"/>
        </w:rPr>
        <w:t>１８カテゴリーに加盟が認められたチームおよび個人登録している者であること。</w:t>
      </w:r>
    </w:p>
    <w:p w14:paraId="28BC5557" w14:textId="7D682192" w:rsidR="004335EB" w:rsidRDefault="008505D9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平成１７</w:t>
      </w:r>
      <w:r w:rsidR="00FB64B2" w:rsidRPr="00550EB7">
        <w:rPr>
          <w:rFonts w:eastAsia="ＭＳ 明朝" w:hint="eastAsia"/>
          <w:color w:val="000000"/>
          <w:szCs w:val="21"/>
        </w:rPr>
        <w:t>年</w:t>
      </w:r>
      <w:r w:rsidRPr="00550EB7">
        <w:rPr>
          <w:rFonts w:eastAsia="ＭＳ 明朝" w:hint="eastAsia"/>
          <w:color w:val="000000"/>
          <w:szCs w:val="21"/>
        </w:rPr>
        <w:t>４月２日から平成１９年４月１日までに生まれの者（令和４</w:t>
      </w:r>
      <w:r w:rsidR="002E002D" w:rsidRPr="00550EB7">
        <w:rPr>
          <w:rFonts w:eastAsia="ＭＳ 明朝" w:hint="eastAsia"/>
          <w:color w:val="000000"/>
          <w:szCs w:val="21"/>
        </w:rPr>
        <w:t>年４月２日現在で，</w:t>
      </w:r>
      <w:r w:rsidRPr="00550EB7">
        <w:rPr>
          <w:rFonts w:eastAsia="ＭＳ 明朝" w:hint="eastAsia"/>
          <w:color w:val="000000"/>
          <w:szCs w:val="21"/>
        </w:rPr>
        <w:t>１５歳以上</w:t>
      </w:r>
      <w:r w:rsidR="002E002D" w:rsidRPr="00550EB7">
        <w:rPr>
          <w:rFonts w:eastAsia="ＭＳ 明朝" w:hint="eastAsia"/>
          <w:color w:val="000000"/>
          <w:szCs w:val="21"/>
        </w:rPr>
        <w:t>１８</w:t>
      </w:r>
      <w:r w:rsidR="00FB64B2" w:rsidRPr="00550EB7">
        <w:rPr>
          <w:rFonts w:eastAsia="ＭＳ 明朝" w:hint="eastAsia"/>
          <w:color w:val="000000"/>
          <w:szCs w:val="21"/>
        </w:rPr>
        <w:t>才未満の者）但し，帰国生徒についてはこの限りではないが，同一学年の出場は１回限りとする。</w:t>
      </w:r>
    </w:p>
    <w:p w14:paraId="1EDCE955" w14:textId="0D1BF19E" w:rsidR="004B2F24" w:rsidRPr="00550EB7" w:rsidRDefault="004B2F24" w:rsidP="004335EB">
      <w:pPr>
        <w:pStyle w:val="a7"/>
        <w:numPr>
          <w:ilvl w:val="0"/>
          <w:numId w:val="1"/>
        </w:numPr>
        <w:snapToGrid w:val="0"/>
        <w:spacing w:line="276" w:lineRule="auto"/>
        <w:ind w:leftChars="0" w:left="1134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>転校後６カ月未満の者の</w:t>
      </w:r>
      <w:r w:rsidRPr="00FB64B2">
        <w:rPr>
          <w:rFonts w:eastAsia="ＭＳ 明朝" w:hint="eastAsia"/>
          <w:color w:val="000000"/>
          <w:szCs w:val="21"/>
        </w:rPr>
        <w:t>参加を認めない。（外国人留学生もこれに準ずる）</w:t>
      </w:r>
      <w:r w:rsidRPr="004335EB">
        <w:rPr>
          <w:rFonts w:eastAsia="ＭＳ 明朝" w:hint="eastAsia"/>
          <w:color w:val="000000"/>
          <w:szCs w:val="21"/>
        </w:rPr>
        <w:t>但し，一家転居等の理由によりやむを得ない場合は，千葉県バスケットボール協会会長の許可があればこの限りではない。</w:t>
      </w:r>
    </w:p>
    <w:p w14:paraId="25A5EEBF" w14:textId="1BC037C2" w:rsidR="00A65654" w:rsidRPr="00550EB7" w:rsidRDefault="00A65654" w:rsidP="00A65654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本大会においては令和４年４月１日以降の移籍に関する基準を下記のようにする。①高体連所属チームからクラブまたはユースチームへ</w:t>
      </w:r>
      <w:r w:rsidR="00550EB7" w:rsidRPr="00550EB7">
        <w:rPr>
          <w:rFonts w:eastAsia="ＭＳ 明朝" w:hint="eastAsia"/>
          <w:color w:val="000000"/>
          <w:szCs w:val="21"/>
        </w:rPr>
        <w:t>の移籍をした選手</w:t>
      </w:r>
    </w:p>
    <w:p w14:paraId="3827D8C8" w14:textId="51E552BA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②クラブまたはユースチームから高体連所属チームへの移籍をした選手</w:t>
      </w:r>
    </w:p>
    <w:p w14:paraId="65A38D86" w14:textId="1AFB182B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上記①②についての大会出場を認める。ただし、試合前日までに</w:t>
      </w:r>
      <w:r w:rsidRPr="00550EB7">
        <w:rPr>
          <w:rFonts w:eastAsia="ＭＳ 明朝" w:hint="eastAsia"/>
          <w:color w:val="000000"/>
          <w:szCs w:val="21"/>
        </w:rPr>
        <w:t>TeamJBA</w:t>
      </w:r>
      <w:r w:rsidRPr="00550EB7">
        <w:rPr>
          <w:rFonts w:eastAsia="ＭＳ 明朝" w:hint="eastAsia"/>
          <w:color w:val="000000"/>
          <w:szCs w:val="21"/>
        </w:rPr>
        <w:t>において移籍の処理を完了した選手に限る。</w:t>
      </w:r>
    </w:p>
    <w:p w14:paraId="6CDF4632" w14:textId="7F496E24" w:rsidR="00FA10F8" w:rsidRDefault="009935D9" w:rsidP="009935D9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出場チームは</w:t>
      </w:r>
      <w:r w:rsidRPr="00550EB7">
        <w:rPr>
          <w:rFonts w:eastAsia="ＭＳ 明朝"/>
          <w:color w:val="000000"/>
          <w:szCs w:val="21"/>
        </w:rPr>
        <w:t>JBA</w:t>
      </w:r>
      <w:r w:rsidRPr="00550EB7">
        <w:rPr>
          <w:rFonts w:eastAsia="ＭＳ 明朝"/>
          <w:color w:val="000000"/>
          <w:szCs w:val="21"/>
        </w:rPr>
        <w:t>バスケットボール事業・活動実施ガイドライン及び関東バスケットボール協会</w:t>
      </w:r>
      <w:r w:rsidRPr="00550EB7">
        <w:rPr>
          <w:rFonts w:eastAsia="ＭＳ 明朝"/>
          <w:color w:val="000000"/>
          <w:szCs w:val="21"/>
        </w:rPr>
        <w:t>U18</w:t>
      </w:r>
      <w:r w:rsidRPr="00550EB7">
        <w:rPr>
          <w:rFonts w:eastAsia="ＭＳ 明朝"/>
          <w:color w:val="000000"/>
          <w:szCs w:val="21"/>
        </w:rPr>
        <w:t>ブロックリーグガイドラインを遵守する。各チームは主催者が「出場チームに新型コロナウイルス感染症の陽性者が発生した場合、陽性者が発生した疑いがある場合、または出場チームに十分な回復期間が確保されない場合はチ</w:t>
      </w:r>
      <w:r w:rsidRPr="00550EB7">
        <w:rPr>
          <w:rFonts w:eastAsia="ＭＳ 明朝"/>
          <w:color w:val="000000"/>
          <w:szCs w:val="21"/>
        </w:rPr>
        <w:lastRenderedPageBreak/>
        <w:t>ームに対して出場辞退を勧告し、または出場資格を取り消すことができる」ことに同意しなければならない。</w:t>
      </w:r>
    </w:p>
    <w:p w14:paraId="3F136938" w14:textId="77777777" w:rsidR="00550EB7" w:rsidRPr="00550EB7" w:rsidRDefault="00550EB7" w:rsidP="00550EB7">
      <w:pPr>
        <w:pStyle w:val="a7"/>
        <w:snapToGrid w:val="0"/>
        <w:spacing w:line="276" w:lineRule="auto"/>
        <w:ind w:leftChars="0" w:left="1140"/>
        <w:jc w:val="left"/>
        <w:rPr>
          <w:rFonts w:eastAsia="ＭＳ 明朝"/>
          <w:color w:val="000000"/>
          <w:szCs w:val="21"/>
        </w:rPr>
      </w:pPr>
    </w:p>
    <w:p w14:paraId="4939359C" w14:textId="60DA8B78" w:rsidR="009935D9" w:rsidRPr="00550EB7" w:rsidRDefault="009935D9" w:rsidP="009935D9">
      <w:pPr>
        <w:pStyle w:val="a7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来場する選手・チーム関係者すべて、試合の</w:t>
      </w:r>
      <w:r w:rsidRPr="00550EB7">
        <w:rPr>
          <w:rFonts w:eastAsia="ＭＳ 明朝"/>
          <w:color w:val="000000"/>
          <w:szCs w:val="21"/>
        </w:rPr>
        <w:t>2</w:t>
      </w:r>
      <w:r w:rsidRPr="00550EB7">
        <w:rPr>
          <w:rFonts w:eastAsia="ＭＳ 明朝"/>
          <w:color w:val="000000"/>
          <w:szCs w:val="21"/>
        </w:rPr>
        <w:t>週間前から検温を実施し、試合当日は健康チェックシートを会場責任者へ提出しなければならない。</w:t>
      </w:r>
    </w:p>
    <w:p w14:paraId="7DA6B487" w14:textId="6D9A2034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44A0117" w14:textId="42DA705B" w:rsidR="00E31FBE" w:rsidRPr="00550EB7" w:rsidRDefault="00E31FBE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７　競技規則</w:t>
      </w:r>
    </w:p>
    <w:p w14:paraId="22DDD148" w14:textId="659D0CEC" w:rsidR="00E31FBE" w:rsidRPr="00550EB7" w:rsidRDefault="00E31FBE" w:rsidP="00E31FBE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順位決定</w:t>
      </w:r>
    </w:p>
    <w:p w14:paraId="25EF6598" w14:textId="47E2B68E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◆Ⅰ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/>
          <w:color w:val="000000"/>
          <w:szCs w:val="21"/>
        </w:rPr>
        <w:t>Ⅲ</w:t>
      </w:r>
      <w:r w:rsidRPr="00550EB7">
        <w:rPr>
          <w:rFonts w:eastAsia="ＭＳ 明朝"/>
          <w:color w:val="000000"/>
          <w:szCs w:val="21"/>
        </w:rPr>
        <w:t>の手順に従って決定する。尚、</w:t>
      </w: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/>
          <w:color w:val="000000"/>
          <w:szCs w:val="21"/>
        </w:rPr>
        <w:t>Ⅲ</w:t>
      </w:r>
      <w:r w:rsidRPr="00550EB7">
        <w:rPr>
          <w:rFonts w:eastAsia="ＭＳ 明朝"/>
          <w:color w:val="000000"/>
          <w:szCs w:val="21"/>
        </w:rPr>
        <w:t>、</w:t>
      </w:r>
      <w:r w:rsidRPr="00550EB7">
        <w:rPr>
          <w:rFonts w:eastAsia="ＭＳ 明朝" w:hint="eastAsia"/>
          <w:color w:val="000000"/>
          <w:szCs w:val="21"/>
        </w:rPr>
        <w:t>①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/>
          <w:color w:val="000000"/>
          <w:szCs w:val="21"/>
        </w:rPr>
        <w:t>については、数字の若い手順が優先される。</w:t>
      </w:r>
    </w:p>
    <w:p w14:paraId="6C193030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．全試合における勝率の大なるチームを上位とする。</w:t>
      </w:r>
    </w:p>
    <w:p w14:paraId="1D5A9594" w14:textId="3118B19A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Ⅱ</w:t>
      </w:r>
      <w:r w:rsidRPr="00550EB7">
        <w:rPr>
          <w:rFonts w:eastAsia="ＭＳ 明朝"/>
          <w:color w:val="000000"/>
          <w:szCs w:val="21"/>
        </w:rPr>
        <w:t>．</w:t>
      </w:r>
      <w:r w:rsidRPr="00550EB7">
        <w:rPr>
          <w:rFonts w:eastAsia="ＭＳ 明朝"/>
          <w:color w:val="000000"/>
          <w:szCs w:val="21"/>
        </w:rPr>
        <w:t>Ⅰ</w:t>
      </w:r>
      <w:r w:rsidRPr="00550EB7">
        <w:rPr>
          <w:rFonts w:eastAsia="ＭＳ 明朝"/>
          <w:color w:val="000000"/>
          <w:szCs w:val="21"/>
        </w:rPr>
        <w:t>において決定しない場合は、</w:t>
      </w:r>
      <w:r w:rsidRPr="00550EB7">
        <w:rPr>
          <w:rFonts w:eastAsia="ＭＳ 明朝" w:hint="eastAsia"/>
          <w:color w:val="000000"/>
          <w:szCs w:val="21"/>
        </w:rPr>
        <w:t>①</w:t>
      </w:r>
      <w:r w:rsidRPr="00550EB7">
        <w:rPr>
          <w:rFonts w:eastAsia="ＭＳ 明朝"/>
          <w:color w:val="000000"/>
          <w:szCs w:val="21"/>
        </w:rPr>
        <w:t>～</w:t>
      </w: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/>
          <w:color w:val="000000"/>
          <w:szCs w:val="21"/>
        </w:rPr>
        <w:t>の手順に従って順位を決定する。</w:t>
      </w:r>
    </w:p>
    <w:p w14:paraId="37291739" w14:textId="2BAB313B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２チーム以上同率の場合（以下これを当該チームと呼ぶ）は当該チーム間の対戦における勝率の大なるチーム</w:t>
      </w:r>
    </w:p>
    <w:p w14:paraId="3E6CB1FC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を上位とする。</w:t>
      </w:r>
    </w:p>
    <w:p w14:paraId="504C6F96" w14:textId="6B907C78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当該チームの対戦におけるゴールアベレージ（総得点</w:t>
      </w:r>
      <w:r w:rsidRPr="00550EB7">
        <w:rPr>
          <w:rFonts w:eastAsia="ＭＳ 明朝"/>
          <w:color w:val="000000"/>
          <w:szCs w:val="21"/>
        </w:rPr>
        <w:t>÷</w:t>
      </w:r>
      <w:r w:rsidRPr="00550EB7">
        <w:rPr>
          <w:rFonts w:eastAsia="ＭＳ 明朝"/>
          <w:color w:val="000000"/>
          <w:szCs w:val="21"/>
        </w:rPr>
        <w:t>総失点）の大なるチームをその対戦における勝チームとして勝数の多いチームを上位とする。</w:t>
      </w:r>
    </w:p>
    <w:p w14:paraId="1F61A4A3" w14:textId="3FF6E073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同勝数の場合は、当該チーム間の全対戦におけるゴールアベレージの大なるチームを上位とする。</w:t>
      </w:r>
    </w:p>
    <w:p w14:paraId="7FF5BE34" w14:textId="1F9A4375" w:rsidR="00547AED" w:rsidRPr="00550EB7" w:rsidRDefault="00547AED" w:rsidP="00547AED">
      <w:pPr>
        <w:pStyle w:val="a7"/>
        <w:numPr>
          <w:ilvl w:val="1"/>
          <w:numId w:val="1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全試合におけるゴールアベレージの大なるチームを上位とする。</w:t>
      </w:r>
    </w:p>
    <w:p w14:paraId="784FA040" w14:textId="5AE00CB5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⑤</w:t>
      </w:r>
      <w:r w:rsidRPr="00550EB7">
        <w:rPr>
          <w:rFonts w:eastAsia="ＭＳ 明朝" w:hint="eastAsia"/>
          <w:color w:val="000000"/>
          <w:szCs w:val="21"/>
        </w:rPr>
        <w:t xml:space="preserve"> </w:t>
      </w:r>
      <w:r w:rsidRPr="00550EB7">
        <w:rPr>
          <w:rFonts w:eastAsia="ＭＳ 明朝"/>
          <w:color w:val="000000"/>
          <w:szCs w:val="21"/>
        </w:rPr>
        <w:t>当該チームの代表者による抽選で上位チームを決定する。</w:t>
      </w:r>
    </w:p>
    <w:p w14:paraId="2E23A109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 xml:space="preserve"> ※ </w:t>
      </w:r>
      <w:r w:rsidRPr="00550EB7">
        <w:rPr>
          <w:rFonts w:eastAsia="ＭＳ 明朝"/>
          <w:color w:val="000000"/>
          <w:szCs w:val="21"/>
        </w:rPr>
        <w:t>対戦校が棄権となった場合は、相手校の不戦勝とし、該当する試合の結果は、０対２０とする。</w:t>
      </w:r>
    </w:p>
    <w:p w14:paraId="27E5B4AE" w14:textId="77777777" w:rsidR="00547AED" w:rsidRPr="00550EB7" w:rsidRDefault="00547AED" w:rsidP="00547AED">
      <w:pPr>
        <w:pStyle w:val="a7"/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 xml:space="preserve">※ </w:t>
      </w:r>
      <w:r w:rsidRPr="00550EB7">
        <w:rPr>
          <w:rFonts w:eastAsia="ＭＳ 明朝"/>
          <w:color w:val="000000"/>
          <w:szCs w:val="21"/>
        </w:rPr>
        <w:t>対戦校同士が棄権となった場合は、両チーム敗者とし、該当する試合の結果は、０対０とする。</w:t>
      </w:r>
    </w:p>
    <w:p w14:paraId="41C1B0A1" w14:textId="14366736" w:rsidR="00547AED" w:rsidRPr="00550EB7" w:rsidRDefault="00547AED" w:rsidP="00547AED">
      <w:pPr>
        <w:snapToGrid w:val="0"/>
        <w:spacing w:line="276" w:lineRule="auto"/>
        <w:ind w:firstLineChars="400" w:firstLine="8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Ⅲ．順位の最終決定は</w:t>
      </w:r>
      <w:r w:rsidRPr="00550EB7">
        <w:rPr>
          <w:rFonts w:eastAsia="ＭＳ 明朝" w:hint="eastAsia"/>
          <w:color w:val="000000"/>
          <w:szCs w:val="21"/>
        </w:rPr>
        <w:t>事務局</w:t>
      </w:r>
      <w:r w:rsidRPr="00550EB7">
        <w:rPr>
          <w:rFonts w:eastAsia="ＭＳ 明朝"/>
          <w:color w:val="000000"/>
          <w:szCs w:val="21"/>
        </w:rPr>
        <w:t>が行う。</w:t>
      </w:r>
    </w:p>
    <w:p w14:paraId="06224096" w14:textId="51E6CD38" w:rsidR="00547AED" w:rsidRPr="00550EB7" w:rsidRDefault="00547AED" w:rsidP="00547AED">
      <w:pPr>
        <w:pStyle w:val="a7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eastAsia="ＭＳ 明朝"/>
          <w:color w:val="000000"/>
          <w:szCs w:val="21"/>
        </w:rPr>
      </w:pPr>
      <w:r w:rsidRPr="00550EB7">
        <w:rPr>
          <w:rFonts w:ascii="ＭＳ 明朝" w:eastAsia="ＭＳ 明朝" w:hAnsi="ＭＳ 明朝" w:cs="Times New Roman" w:hint="eastAsia"/>
          <w:color w:val="000000"/>
          <w:szCs w:val="21"/>
        </w:rPr>
        <w:t>入れ替え戦</w:t>
      </w:r>
    </w:p>
    <w:p w14:paraId="1E5BBD41" w14:textId="002B37BC" w:rsidR="00547AED" w:rsidRPr="00550EB7" w:rsidRDefault="00547AED" w:rsidP="00547AED">
      <w:pPr>
        <w:snapToGrid w:val="0"/>
        <w:spacing w:line="276" w:lineRule="auto"/>
        <w:ind w:left="840" w:hangingChars="400" w:hanging="84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各グループの上位</w:t>
      </w:r>
      <w:r w:rsidR="00792F69" w:rsidRPr="00550EB7">
        <w:rPr>
          <w:rFonts w:eastAsia="ＭＳ 明朝" w:hint="eastAsia"/>
          <w:color w:val="000000"/>
          <w:szCs w:val="21"/>
        </w:rPr>
        <w:t>１</w:t>
      </w:r>
      <w:r w:rsidRPr="00550EB7">
        <w:rPr>
          <w:rFonts w:eastAsia="ＭＳ 明朝" w:hint="eastAsia"/>
          <w:color w:val="000000"/>
          <w:szCs w:val="21"/>
        </w:rPr>
        <w:t>チームで入れ替え戦に参加チームするチームは、次年度昇格する意思があるチームのみとする。昇格する意思がない場合は</w:t>
      </w:r>
      <w:r w:rsidR="00792F69" w:rsidRPr="00550EB7">
        <w:rPr>
          <w:rFonts w:eastAsia="ＭＳ 明朝" w:hint="eastAsia"/>
          <w:color w:val="000000"/>
          <w:szCs w:val="21"/>
        </w:rPr>
        <w:t>各グループの順位が高いチームが代わりの出場権を獲得する。全てのチームで上位リーグに参加の意思がない場合はそのグループの代表は辞退となり、該当試合は０対２０とする。</w:t>
      </w:r>
      <w:r w:rsidRPr="00550EB7">
        <w:rPr>
          <w:rFonts w:eastAsia="ＭＳ 明朝" w:hint="eastAsia"/>
          <w:color w:val="000000"/>
          <w:szCs w:val="21"/>
        </w:rPr>
        <w:t>リーグ戦が３試合以上中止になった場合、入れ替え戦は行わない。</w:t>
      </w:r>
    </w:p>
    <w:p w14:paraId="0E36316D" w14:textId="77777777" w:rsidR="00E31FBE" w:rsidRPr="00550EB7" w:rsidRDefault="00E31FBE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7F68A863" w14:textId="5618BDCC" w:rsidR="00FA10F8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７</w:t>
      </w:r>
      <w:r w:rsidR="00FA10F8" w:rsidRPr="00550EB7">
        <w:rPr>
          <w:rFonts w:eastAsia="ＭＳ 明朝" w:hint="eastAsia"/>
          <w:color w:val="000000"/>
          <w:szCs w:val="21"/>
        </w:rPr>
        <w:t xml:space="preserve">　チーム編成およびエントリー</w:t>
      </w:r>
    </w:p>
    <w:p w14:paraId="6D10CCC8" w14:textId="77777777" w:rsidR="00FA10F8" w:rsidRPr="00550EB7" w:rsidRDefault="00FA10F8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（１）チーム編成</w:t>
      </w:r>
    </w:p>
    <w:p w14:paraId="12A79DEE" w14:textId="2ABDBEF9" w:rsidR="00ED12E8" w:rsidRPr="00550EB7" w:rsidRDefault="00FA10F8" w:rsidP="00CA22C6">
      <w:pPr>
        <w:snapToGrid w:val="0"/>
        <w:spacing w:line="276" w:lineRule="auto"/>
        <w:ind w:leftChars="600" w:left="126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引率責任者１名，コーチ１名，アシスタントコーチ１名，マネージャー１名，選手１５名以内。但し，選手の外国人</w:t>
      </w:r>
      <w:r w:rsidR="00B73A75" w:rsidRPr="00550EB7">
        <w:rPr>
          <w:rFonts w:eastAsia="ＭＳ 明朝" w:hint="eastAsia"/>
          <w:color w:val="000000"/>
          <w:szCs w:val="21"/>
        </w:rPr>
        <w:t>留学生</w:t>
      </w:r>
      <w:r w:rsidRPr="00550EB7">
        <w:rPr>
          <w:rFonts w:eastAsia="ＭＳ 明朝" w:hint="eastAsia"/>
          <w:color w:val="000000"/>
          <w:szCs w:val="21"/>
        </w:rPr>
        <w:t>は２名以内とし，コート上５名の内１名以内とする。</w:t>
      </w:r>
    </w:p>
    <w:p w14:paraId="4F2EA7B0" w14:textId="0971971F" w:rsidR="00A2459A" w:rsidRPr="00550EB7" w:rsidRDefault="00A2459A" w:rsidP="00A2459A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    （２）エントリー</w:t>
      </w:r>
    </w:p>
    <w:p w14:paraId="6F5C84B3" w14:textId="273D1A04" w:rsidR="00D00965" w:rsidRPr="00550EB7" w:rsidRDefault="00A2459A" w:rsidP="00CA22C6">
      <w:pPr>
        <w:snapToGrid w:val="0"/>
        <w:spacing w:line="276" w:lineRule="auto"/>
        <w:ind w:leftChars="607" w:left="1275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今大会は，試合ごとのエントリー変更を認める。</w:t>
      </w:r>
      <w:r w:rsidR="00EC592D" w:rsidRPr="00550EB7">
        <w:rPr>
          <w:rFonts w:eastAsia="ＭＳ 明朝" w:hint="eastAsia"/>
          <w:color w:val="000000"/>
          <w:szCs w:val="21"/>
        </w:rPr>
        <w:t>当日エントリー選手は</w:t>
      </w:r>
      <w:r w:rsidR="00BC5C27" w:rsidRPr="00550EB7">
        <w:rPr>
          <w:rFonts w:eastAsia="ＭＳ 明朝" w:hint="eastAsia"/>
          <w:color w:val="000000"/>
          <w:szCs w:val="21"/>
        </w:rPr>
        <w:t>メンバー表を相手チーム，ＴＯへ提出した</w:t>
      </w:r>
      <w:r w:rsidRPr="00550EB7">
        <w:rPr>
          <w:rFonts w:eastAsia="ＭＳ 明朝" w:hint="eastAsia"/>
          <w:color w:val="000000"/>
          <w:szCs w:val="21"/>
        </w:rPr>
        <w:t>ものとする。</w:t>
      </w:r>
    </w:p>
    <w:p w14:paraId="6E1F7CB6" w14:textId="28B37654" w:rsidR="00D00965" w:rsidRPr="00550EB7" w:rsidRDefault="001A6E96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</w:t>
      </w:r>
      <w:r w:rsidR="00A2459A" w:rsidRPr="00550EB7">
        <w:rPr>
          <w:rFonts w:eastAsia="ＭＳ 明朝" w:hint="eastAsia"/>
          <w:color w:val="000000"/>
          <w:szCs w:val="21"/>
        </w:rPr>
        <w:t>（３</w:t>
      </w:r>
      <w:r w:rsidR="00D00965" w:rsidRPr="00550EB7">
        <w:rPr>
          <w:rFonts w:eastAsia="ＭＳ 明朝" w:hint="eastAsia"/>
          <w:color w:val="000000"/>
          <w:szCs w:val="21"/>
        </w:rPr>
        <w:t>）同一学校の複数チーム</w:t>
      </w:r>
    </w:p>
    <w:p w14:paraId="1EA5298F" w14:textId="2B96BCE9" w:rsidR="00D00965" w:rsidRPr="00550EB7" w:rsidRDefault="00D00965" w:rsidP="001D412D">
      <w:pPr>
        <w:snapToGrid w:val="0"/>
        <w:spacing w:line="276" w:lineRule="auto"/>
        <w:ind w:left="1260" w:hangingChars="600" w:hanging="126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今大会は同一学校の複数チームでの出場を認める。</w:t>
      </w:r>
      <w:r w:rsidR="001D412D" w:rsidRPr="00550EB7">
        <w:rPr>
          <w:rFonts w:eastAsia="ＭＳ 明朝" w:hint="eastAsia"/>
          <w:color w:val="000000"/>
          <w:szCs w:val="21"/>
        </w:rPr>
        <w:t>エントリー選手は所属チームのどちらの試合に出場しても構わない。</w:t>
      </w:r>
      <w:r w:rsidRPr="00550EB7">
        <w:rPr>
          <w:rFonts w:eastAsia="ＭＳ 明朝" w:hint="eastAsia"/>
          <w:color w:val="000000"/>
          <w:szCs w:val="21"/>
        </w:rPr>
        <w:t>但し，</w:t>
      </w:r>
      <w:r w:rsidR="00CA22C6">
        <w:rPr>
          <w:rFonts w:eastAsia="ＭＳ 明朝" w:hint="eastAsia"/>
          <w:color w:val="000000"/>
          <w:szCs w:val="21"/>
        </w:rPr>
        <w:t>一人の選手が同一日に複数のチームで出場することはできない。</w:t>
      </w:r>
      <w:r w:rsidRPr="00550EB7">
        <w:rPr>
          <w:rFonts w:eastAsia="ＭＳ 明朝" w:hint="eastAsia"/>
          <w:color w:val="000000"/>
          <w:szCs w:val="21"/>
        </w:rPr>
        <w:t>複数チームで出場する際</w:t>
      </w:r>
      <w:r w:rsidR="00B13819" w:rsidRPr="00550EB7">
        <w:rPr>
          <w:rFonts w:eastAsia="ＭＳ 明朝" w:hint="eastAsia"/>
          <w:color w:val="000000"/>
          <w:szCs w:val="21"/>
        </w:rPr>
        <w:t>は，別の代表者</w:t>
      </w:r>
      <w:r w:rsidR="00CA22C6">
        <w:rPr>
          <w:rFonts w:eastAsia="ＭＳ 明朝" w:hint="eastAsia"/>
          <w:color w:val="000000"/>
          <w:szCs w:val="21"/>
        </w:rPr>
        <w:t>が必要である。</w:t>
      </w:r>
    </w:p>
    <w:p w14:paraId="122B8128" w14:textId="461F2DFD" w:rsidR="009E4185" w:rsidRPr="00550EB7" w:rsidRDefault="009E4185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3C90700F" w14:textId="05DE36BF" w:rsidR="004335EB" w:rsidRPr="00550EB7" w:rsidRDefault="004335EB" w:rsidP="004335EB">
      <w:pPr>
        <w:snapToGrid w:val="0"/>
        <w:spacing w:line="276" w:lineRule="auto"/>
        <w:ind w:left="42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（４）トレーナー</w:t>
      </w:r>
    </w:p>
    <w:p w14:paraId="36A7F8D6" w14:textId="012875A9" w:rsidR="00FA10F8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選手の安全確保のため、各チームでトレーナーを帯同することを推奨する。但し，</w:t>
      </w:r>
    </w:p>
    <w:p w14:paraId="6711C121" w14:textId="5B6B6C68" w:rsidR="004335EB" w:rsidRPr="00550EB7" w:rsidRDefault="004335EB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 xml:space="preserve">　　　　　　トレーナーは試合中ベンチエリアに入ることはできない。</w:t>
      </w:r>
    </w:p>
    <w:p w14:paraId="432AB01E" w14:textId="77777777" w:rsidR="009E4185" w:rsidRPr="00550EB7" w:rsidRDefault="009E4185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049F7356" w14:textId="2252331B" w:rsidR="00901CBB" w:rsidRDefault="00A824BC" w:rsidP="00901CBB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８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631C5C" w:rsidRPr="00550EB7">
        <w:rPr>
          <w:rFonts w:eastAsia="ＭＳ 明朝" w:hint="eastAsia"/>
          <w:color w:val="000000"/>
          <w:szCs w:val="21"/>
        </w:rPr>
        <w:t>参加申込</w:t>
      </w:r>
      <w:r w:rsidR="00374281" w:rsidRPr="00550EB7">
        <w:rPr>
          <w:rFonts w:eastAsia="ＭＳ 明朝" w:hint="eastAsia"/>
          <w:color w:val="000000"/>
          <w:szCs w:val="21"/>
        </w:rPr>
        <w:t xml:space="preserve">　</w:t>
      </w:r>
      <w:r w:rsidR="00550EB7">
        <w:rPr>
          <w:rFonts w:eastAsia="ＭＳ 明朝" w:hint="eastAsia"/>
          <w:color w:val="000000"/>
          <w:szCs w:val="21"/>
        </w:rPr>
        <w:t>下記Googleフォームで</w:t>
      </w:r>
      <w:r w:rsidR="00901CBB">
        <w:rPr>
          <w:rFonts w:eastAsia="ＭＳ 明朝" w:hint="eastAsia"/>
          <w:color w:val="000000"/>
          <w:szCs w:val="21"/>
        </w:rPr>
        <w:t>５月３１日までに</w:t>
      </w:r>
      <w:r w:rsidR="00550EB7">
        <w:rPr>
          <w:rFonts w:eastAsia="ＭＳ 明朝" w:hint="eastAsia"/>
          <w:color w:val="000000"/>
          <w:szCs w:val="21"/>
        </w:rPr>
        <w:t>参加を申し込む。</w:t>
      </w:r>
      <w:r w:rsidR="00901CBB">
        <w:rPr>
          <w:rFonts w:eastAsia="ＭＳ 明朝" w:hint="eastAsia"/>
          <w:color w:val="000000"/>
          <w:szCs w:val="21"/>
        </w:rPr>
        <w:t xml:space="preserve">　</w:t>
      </w:r>
      <w:r w:rsidR="00901CBB" w:rsidRPr="00901CBB">
        <w:rPr>
          <w:rFonts w:eastAsia="ＭＳ 明朝"/>
          <w:color w:val="000000"/>
          <w:szCs w:val="21"/>
        </w:rPr>
        <w:t>https://forms.gle/V53jMXPkm8KaXJyw7</w:t>
      </w:r>
    </w:p>
    <w:p w14:paraId="3770BEC5" w14:textId="70F15FD9" w:rsidR="00550EB7" w:rsidRPr="00550EB7" w:rsidRDefault="00550EB7" w:rsidP="00550EB7">
      <w:pPr>
        <w:snapToGrid w:val="0"/>
        <w:spacing w:line="276" w:lineRule="auto"/>
        <w:ind w:left="1470" w:hangingChars="700" w:hanging="1470"/>
        <w:jc w:val="left"/>
        <w:rPr>
          <w:rFonts w:eastAsia="ＭＳ 明朝"/>
          <w:color w:val="000000"/>
          <w:szCs w:val="21"/>
        </w:rPr>
      </w:pPr>
      <w:r>
        <w:rPr>
          <w:rFonts w:eastAsia="ＭＳ 明朝" w:hint="eastAsia"/>
          <w:color w:val="000000"/>
          <w:szCs w:val="21"/>
        </w:rPr>
        <w:t xml:space="preserve">　　　　　　　</w:t>
      </w:r>
      <w:r w:rsidR="00901CBB">
        <w:rPr>
          <w:rFonts w:eastAsia="ＭＳ 明朝" w:hint="eastAsia"/>
          <w:color w:val="000000"/>
          <w:szCs w:val="21"/>
        </w:rPr>
        <w:t>複数チームで参加する場合は参加チーム数分Googleフォームを入力</w:t>
      </w:r>
      <w:r w:rsidR="00C12A62">
        <w:rPr>
          <w:rFonts w:eastAsia="ＭＳ 明朝" w:hint="eastAsia"/>
          <w:color w:val="000000"/>
          <w:szCs w:val="21"/>
        </w:rPr>
        <w:t>する。その際チーム名は「○○高校B」等とすること。</w:t>
      </w:r>
    </w:p>
    <w:p w14:paraId="124DC8E7" w14:textId="7BE1F8F2" w:rsidR="00CC7BB4" w:rsidRPr="00550EB7" w:rsidRDefault="00CC7BB4" w:rsidP="00FA10F8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5A65B7BF" w14:textId="77777777" w:rsidR="00B94A0F" w:rsidRDefault="00BF7742" w:rsidP="00374281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９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631C5C" w:rsidRPr="00B94A0F">
        <w:rPr>
          <w:rFonts w:eastAsia="ＭＳ 明朝" w:hint="eastAsia"/>
          <w:color w:val="000000"/>
          <w:spacing w:val="52"/>
          <w:kern w:val="0"/>
          <w:szCs w:val="21"/>
          <w:fitText w:val="840" w:id="-2119545087"/>
        </w:rPr>
        <w:t>参加</w:t>
      </w:r>
      <w:r w:rsidR="00631C5C" w:rsidRPr="00B94A0F">
        <w:rPr>
          <w:rFonts w:eastAsia="ＭＳ 明朝" w:hint="eastAsia"/>
          <w:color w:val="000000"/>
          <w:spacing w:val="1"/>
          <w:kern w:val="0"/>
          <w:szCs w:val="21"/>
          <w:fitText w:val="840" w:id="-2119545087"/>
        </w:rPr>
        <w:t>料</w:t>
      </w:r>
      <w:r w:rsidR="00374281" w:rsidRPr="00550EB7">
        <w:rPr>
          <w:rFonts w:eastAsia="ＭＳ 明朝" w:hint="eastAsia"/>
          <w:color w:val="000000"/>
          <w:szCs w:val="21"/>
        </w:rPr>
        <w:t xml:space="preserve">　</w:t>
      </w:r>
      <w:r w:rsidR="007862AA">
        <w:rPr>
          <w:rFonts w:eastAsia="ＭＳ 明朝" w:hint="eastAsia"/>
          <w:color w:val="000000"/>
          <w:szCs w:val="21"/>
        </w:rPr>
        <w:t>県リーグは１５，０００円，地域リーグは</w:t>
      </w:r>
      <w:r w:rsidR="00F36B95" w:rsidRPr="00550EB7">
        <w:rPr>
          <w:rFonts w:eastAsia="ＭＳ 明朝" w:hint="eastAsia"/>
          <w:color w:val="000000"/>
          <w:szCs w:val="21"/>
        </w:rPr>
        <w:t>１０，０００円</w:t>
      </w:r>
      <w:r w:rsidR="007862AA">
        <w:rPr>
          <w:rFonts w:eastAsia="ＭＳ 明朝" w:hint="eastAsia"/>
          <w:color w:val="000000"/>
          <w:szCs w:val="21"/>
        </w:rPr>
        <w:t>とする。</w:t>
      </w:r>
      <w:r w:rsidR="00B94A0F">
        <w:rPr>
          <w:rFonts w:eastAsia="ＭＳ 明朝"/>
          <w:color w:val="000000"/>
          <w:szCs w:val="21"/>
        </w:rPr>
        <w:t>別途</w:t>
      </w:r>
      <w:r w:rsidR="00B94A0F">
        <w:rPr>
          <w:rFonts w:eastAsia="ＭＳ 明朝" w:hint="eastAsia"/>
          <w:color w:val="000000"/>
          <w:szCs w:val="21"/>
        </w:rPr>
        <w:t>プロ</w:t>
      </w:r>
      <w:r w:rsidR="00B94A0F" w:rsidRPr="00B94A0F">
        <w:rPr>
          <w:rFonts w:eastAsia="ＭＳ 明朝"/>
          <w:color w:val="000000"/>
          <w:szCs w:val="21"/>
        </w:rPr>
        <w:t>グラ</w:t>
      </w:r>
    </w:p>
    <w:p w14:paraId="4D34919A" w14:textId="77777777" w:rsidR="00B94A0F" w:rsidRDefault="00B94A0F" w:rsidP="007862AA">
      <w:pPr>
        <w:snapToGrid w:val="0"/>
        <w:spacing w:line="276" w:lineRule="auto"/>
        <w:ind w:leftChars="700" w:left="1680" w:hangingChars="100" w:hanging="210"/>
        <w:jc w:val="left"/>
        <w:rPr>
          <w:rFonts w:eastAsia="ＭＳ 明朝"/>
          <w:color w:val="000000"/>
          <w:szCs w:val="21"/>
        </w:rPr>
      </w:pPr>
      <w:r>
        <w:rPr>
          <w:rFonts w:eastAsia="ＭＳ 明朝"/>
          <w:color w:val="000000"/>
          <w:szCs w:val="21"/>
        </w:rPr>
        <w:t>ム代として１，０００円を原則としてエントリー人数分購入</w:t>
      </w:r>
      <w:r>
        <w:rPr>
          <w:rFonts w:eastAsia="ＭＳ 明朝" w:hint="eastAsia"/>
          <w:color w:val="000000"/>
          <w:szCs w:val="21"/>
        </w:rPr>
        <w:t>する。</w:t>
      </w:r>
      <w:r w:rsidR="007862AA">
        <w:rPr>
          <w:rFonts w:eastAsia="ＭＳ 明朝" w:hint="eastAsia"/>
          <w:color w:val="000000"/>
          <w:szCs w:val="21"/>
        </w:rPr>
        <w:t>参加料</w:t>
      </w:r>
      <w:r>
        <w:rPr>
          <w:rFonts w:eastAsia="ＭＳ 明朝" w:hint="eastAsia"/>
          <w:color w:val="000000"/>
          <w:szCs w:val="21"/>
        </w:rPr>
        <w:t>・プロ</w:t>
      </w:r>
    </w:p>
    <w:p w14:paraId="1731C07B" w14:textId="330B226E" w:rsidR="00FA10F8" w:rsidRPr="00550EB7" w:rsidRDefault="00B94A0F" w:rsidP="007862AA">
      <w:pPr>
        <w:snapToGrid w:val="0"/>
        <w:spacing w:line="276" w:lineRule="auto"/>
        <w:ind w:leftChars="700" w:left="1680" w:hangingChars="100" w:hanging="210"/>
        <w:jc w:val="left"/>
        <w:rPr>
          <w:rFonts w:eastAsia="ＭＳ 明朝"/>
          <w:color w:val="000000"/>
          <w:szCs w:val="21"/>
        </w:rPr>
      </w:pPr>
      <w:bookmarkStart w:id="0" w:name="_GoBack"/>
      <w:bookmarkEnd w:id="0"/>
      <w:r>
        <w:rPr>
          <w:rFonts w:eastAsia="ＭＳ 明朝" w:hint="eastAsia"/>
          <w:color w:val="000000"/>
          <w:szCs w:val="21"/>
        </w:rPr>
        <w:t>グラム代</w:t>
      </w:r>
      <w:r w:rsidR="007862AA">
        <w:rPr>
          <w:rFonts w:eastAsia="ＭＳ 明朝" w:hint="eastAsia"/>
          <w:color w:val="000000"/>
          <w:szCs w:val="21"/>
        </w:rPr>
        <w:t>は大会初日に各運営担当者へ支払う</w:t>
      </w:r>
      <w:r>
        <w:rPr>
          <w:rFonts w:eastAsia="ＭＳ 明朝" w:hint="eastAsia"/>
          <w:color w:val="000000"/>
          <w:szCs w:val="21"/>
        </w:rPr>
        <w:t>。</w:t>
      </w:r>
    </w:p>
    <w:p w14:paraId="1F7A65A0" w14:textId="1EF90C4E" w:rsidR="004D1CED" w:rsidRPr="007862AA" w:rsidRDefault="004D1CED" w:rsidP="00A2124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022D085B" w14:textId="7F14C69B" w:rsidR="00870296" w:rsidRPr="00550EB7" w:rsidRDefault="00BF7742" w:rsidP="00E31FBE">
      <w:pPr>
        <w:snapToGrid w:val="0"/>
        <w:spacing w:line="276" w:lineRule="auto"/>
        <w:ind w:left="1428" w:hangingChars="680" w:hanging="1428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/>
          <w:color w:val="000000"/>
          <w:szCs w:val="21"/>
        </w:rPr>
        <w:t>10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FA10F8" w:rsidRPr="00550EB7">
        <w:rPr>
          <w:rFonts w:eastAsia="ＭＳ 明朝" w:hint="eastAsia"/>
          <w:color w:val="000000"/>
          <w:spacing w:val="52"/>
          <w:kern w:val="0"/>
          <w:szCs w:val="21"/>
          <w:fitText w:val="840" w:id="-2084948224"/>
        </w:rPr>
        <w:t>組合</w:t>
      </w:r>
      <w:r w:rsidR="00FA10F8" w:rsidRPr="00550EB7">
        <w:rPr>
          <w:rFonts w:eastAsia="ＭＳ 明朝" w:hint="eastAsia"/>
          <w:color w:val="000000"/>
          <w:spacing w:val="1"/>
          <w:kern w:val="0"/>
          <w:szCs w:val="21"/>
          <w:fitText w:val="840" w:id="-2084948224"/>
        </w:rPr>
        <w:t>せ</w:t>
      </w:r>
      <w:r w:rsidR="00FA10F8" w:rsidRPr="00550EB7">
        <w:rPr>
          <w:rFonts w:eastAsia="ＭＳ 明朝" w:hint="eastAsia"/>
          <w:color w:val="000000"/>
          <w:szCs w:val="21"/>
        </w:rPr>
        <w:t xml:space="preserve">　</w:t>
      </w:r>
      <w:r w:rsidR="00266357" w:rsidRPr="00550EB7">
        <w:rPr>
          <w:rFonts w:eastAsia="ＭＳ 明朝" w:hint="eastAsia"/>
          <w:color w:val="000000"/>
          <w:szCs w:val="21"/>
        </w:rPr>
        <w:t>リーグ戦準備委員会の責任抽選とし，決定次第リ</w:t>
      </w:r>
      <w:r w:rsidR="007C7D26">
        <w:rPr>
          <w:rFonts w:eastAsia="ＭＳ 明朝" w:hint="eastAsia"/>
          <w:color w:val="000000"/>
          <w:szCs w:val="21"/>
        </w:rPr>
        <w:t>ーグ担当者を通じて連絡する。リーグ編成の振り分けは昨年度のリーグ編成を参考にし、新規参入チームは地域リーグに参加とする</w:t>
      </w:r>
      <w:r w:rsidR="00266357" w:rsidRPr="00550EB7">
        <w:rPr>
          <w:rFonts w:eastAsia="ＭＳ 明朝" w:hint="eastAsia"/>
          <w:color w:val="000000"/>
          <w:szCs w:val="21"/>
        </w:rPr>
        <w:t>。</w:t>
      </w:r>
    </w:p>
    <w:p w14:paraId="44217D5F" w14:textId="5BC12EFB" w:rsidR="00FA10F8" w:rsidRPr="00550EB7" w:rsidRDefault="00FA10F8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1D343FDF" w14:textId="3C930FBA" w:rsidR="006A09A3" w:rsidRPr="00550EB7" w:rsidRDefault="00E31FBE" w:rsidP="006A09A3">
      <w:pPr>
        <w:snapToGrid w:val="0"/>
        <w:spacing w:line="276" w:lineRule="auto"/>
        <w:ind w:left="1418" w:hangingChars="675" w:hanging="1418"/>
        <w:jc w:val="left"/>
        <w:rPr>
          <w:rFonts w:eastAsia="ＭＳ 明朝"/>
          <w:color w:val="000000"/>
          <w:szCs w:val="21"/>
        </w:rPr>
      </w:pPr>
      <w:r w:rsidRPr="00550EB7">
        <w:rPr>
          <w:rFonts w:eastAsia="ＭＳ 明朝" w:hint="eastAsia"/>
          <w:color w:val="000000"/>
          <w:szCs w:val="21"/>
        </w:rPr>
        <w:t>11</w:t>
      </w:r>
      <w:r w:rsidR="006A09A3" w:rsidRPr="00550EB7">
        <w:rPr>
          <w:rFonts w:eastAsia="ＭＳ 明朝" w:hint="eastAsia"/>
          <w:color w:val="000000"/>
          <w:szCs w:val="21"/>
        </w:rPr>
        <w:t xml:space="preserve">　</w:t>
      </w:r>
      <w:r w:rsidR="006A09A3" w:rsidRPr="00550EB7">
        <w:rPr>
          <w:rFonts w:eastAsia="ＭＳ 明朝" w:hint="eastAsia"/>
          <w:color w:val="000000"/>
          <w:spacing w:val="210"/>
          <w:kern w:val="0"/>
          <w:szCs w:val="21"/>
          <w:fitText w:val="840" w:id="-1842699776"/>
        </w:rPr>
        <w:t>会</w:t>
      </w:r>
      <w:r w:rsidR="006A09A3" w:rsidRPr="00550EB7">
        <w:rPr>
          <w:rFonts w:eastAsia="ＭＳ 明朝" w:hint="eastAsia"/>
          <w:color w:val="000000"/>
          <w:kern w:val="0"/>
          <w:szCs w:val="21"/>
          <w:fitText w:val="840" w:id="-1842699776"/>
        </w:rPr>
        <w:t>場</w:t>
      </w:r>
      <w:r w:rsidR="006A09A3" w:rsidRPr="00550EB7">
        <w:rPr>
          <w:rFonts w:eastAsia="ＭＳ 明朝" w:hint="eastAsia"/>
          <w:color w:val="000000"/>
          <w:kern w:val="0"/>
          <w:szCs w:val="21"/>
        </w:rPr>
        <w:t xml:space="preserve">　会場はリーグ戦参加チームの学校，及びそのチームが用意した体育館を使用する。原則として１チーム１回会場を引き受けるものとする。</w:t>
      </w:r>
    </w:p>
    <w:p w14:paraId="54B1CC05" w14:textId="77777777" w:rsidR="006A09A3" w:rsidRPr="00550EB7" w:rsidRDefault="006A09A3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6ED704E2" w14:textId="6C205CBA" w:rsidR="00E31FBE" w:rsidRPr="00550EB7" w:rsidRDefault="00E31FBE" w:rsidP="00E31FBE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p w14:paraId="3C794C5B" w14:textId="14730E7C" w:rsidR="00631C5C" w:rsidRPr="00550EB7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1CFF7335" w14:textId="0EF368A9" w:rsidR="00631C5C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2B02DBE9" w14:textId="27BB3C2F" w:rsidR="00631C5C" w:rsidRDefault="00631C5C" w:rsidP="00FA10F8">
      <w:pPr>
        <w:snapToGrid w:val="0"/>
        <w:spacing w:line="276" w:lineRule="auto"/>
        <w:ind w:left="1680" w:hangingChars="800" w:hanging="1680"/>
        <w:jc w:val="left"/>
        <w:rPr>
          <w:rFonts w:eastAsia="ＭＳ 明朝"/>
          <w:color w:val="000000"/>
          <w:szCs w:val="21"/>
        </w:rPr>
      </w:pPr>
    </w:p>
    <w:p w14:paraId="4859E0DC" w14:textId="7A8A5BB7" w:rsidR="00CD67E8" w:rsidRPr="00BF7742" w:rsidRDefault="00CD67E8" w:rsidP="00D00965">
      <w:pPr>
        <w:snapToGrid w:val="0"/>
        <w:spacing w:line="276" w:lineRule="auto"/>
        <w:jc w:val="left"/>
        <w:rPr>
          <w:rFonts w:eastAsia="ＭＳ 明朝"/>
          <w:color w:val="000000"/>
          <w:szCs w:val="21"/>
        </w:rPr>
      </w:pPr>
    </w:p>
    <w:sectPr w:rsidR="00CD67E8" w:rsidRPr="00BF7742" w:rsidSect="00CC243E">
      <w:pgSz w:w="11906" w:h="16838" w:code="9"/>
      <w:pgMar w:top="102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302A" w14:textId="77777777" w:rsidR="00266983" w:rsidRDefault="00266983" w:rsidP="00570FCB">
      <w:r>
        <w:separator/>
      </w:r>
    </w:p>
  </w:endnote>
  <w:endnote w:type="continuationSeparator" w:id="0">
    <w:p w14:paraId="140CB7CC" w14:textId="77777777" w:rsidR="00266983" w:rsidRDefault="00266983" w:rsidP="005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A33B" w14:textId="77777777" w:rsidR="00266983" w:rsidRDefault="00266983" w:rsidP="00570FCB">
      <w:r>
        <w:separator/>
      </w:r>
    </w:p>
  </w:footnote>
  <w:footnote w:type="continuationSeparator" w:id="0">
    <w:p w14:paraId="6F9C2D49" w14:textId="77777777" w:rsidR="00266983" w:rsidRDefault="00266983" w:rsidP="0057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C75"/>
    <w:multiLevelType w:val="hybridMultilevel"/>
    <w:tmpl w:val="E23CCB86"/>
    <w:lvl w:ilvl="0" w:tplc="5316E0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2765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306ED7"/>
    <w:multiLevelType w:val="hybridMultilevel"/>
    <w:tmpl w:val="C316C200"/>
    <w:lvl w:ilvl="0" w:tplc="EDFC62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0A2A42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263CB8"/>
    <w:multiLevelType w:val="hybridMultilevel"/>
    <w:tmpl w:val="2B98D4F8"/>
    <w:lvl w:ilvl="0" w:tplc="489C18D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51D2A1E"/>
    <w:multiLevelType w:val="hybridMultilevel"/>
    <w:tmpl w:val="0F3CE3C0"/>
    <w:lvl w:ilvl="0" w:tplc="CF50C4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E0"/>
    <w:rsid w:val="00003925"/>
    <w:rsid w:val="00060238"/>
    <w:rsid w:val="000615A1"/>
    <w:rsid w:val="00063B7A"/>
    <w:rsid w:val="0008139F"/>
    <w:rsid w:val="000D3ACE"/>
    <w:rsid w:val="000E0E64"/>
    <w:rsid w:val="00123372"/>
    <w:rsid w:val="0014214F"/>
    <w:rsid w:val="001534AA"/>
    <w:rsid w:val="00163364"/>
    <w:rsid w:val="00172974"/>
    <w:rsid w:val="00175F8F"/>
    <w:rsid w:val="00180AEB"/>
    <w:rsid w:val="001856ED"/>
    <w:rsid w:val="001A64C9"/>
    <w:rsid w:val="001A6E96"/>
    <w:rsid w:val="001B530A"/>
    <w:rsid w:val="001C08E2"/>
    <w:rsid w:val="001D412D"/>
    <w:rsid w:val="001E1F7F"/>
    <w:rsid w:val="00201C31"/>
    <w:rsid w:val="0020480A"/>
    <w:rsid w:val="002054BC"/>
    <w:rsid w:val="002331E0"/>
    <w:rsid w:val="00244548"/>
    <w:rsid w:val="00256D6E"/>
    <w:rsid w:val="00265CFF"/>
    <w:rsid w:val="00266357"/>
    <w:rsid w:val="00266983"/>
    <w:rsid w:val="00283B0F"/>
    <w:rsid w:val="002A1799"/>
    <w:rsid w:val="002A4DEC"/>
    <w:rsid w:val="002C10C3"/>
    <w:rsid w:val="002E002D"/>
    <w:rsid w:val="002E1C37"/>
    <w:rsid w:val="002E7EF4"/>
    <w:rsid w:val="00310FB2"/>
    <w:rsid w:val="003118B4"/>
    <w:rsid w:val="00320965"/>
    <w:rsid w:val="003268D4"/>
    <w:rsid w:val="00374281"/>
    <w:rsid w:val="0038777E"/>
    <w:rsid w:val="003B3C57"/>
    <w:rsid w:val="003B49E6"/>
    <w:rsid w:val="003C2A1A"/>
    <w:rsid w:val="003D3A42"/>
    <w:rsid w:val="003F0B3A"/>
    <w:rsid w:val="003F64D5"/>
    <w:rsid w:val="00403115"/>
    <w:rsid w:val="004040EA"/>
    <w:rsid w:val="004137EF"/>
    <w:rsid w:val="00424DDE"/>
    <w:rsid w:val="004335EB"/>
    <w:rsid w:val="00445269"/>
    <w:rsid w:val="00490703"/>
    <w:rsid w:val="00490807"/>
    <w:rsid w:val="00496E61"/>
    <w:rsid w:val="00496E8E"/>
    <w:rsid w:val="004B0F3A"/>
    <w:rsid w:val="004B2F24"/>
    <w:rsid w:val="004B3E7B"/>
    <w:rsid w:val="004D1CED"/>
    <w:rsid w:val="004E4B7B"/>
    <w:rsid w:val="005263C0"/>
    <w:rsid w:val="00536099"/>
    <w:rsid w:val="00547AED"/>
    <w:rsid w:val="00550EB7"/>
    <w:rsid w:val="0056271C"/>
    <w:rsid w:val="00570FCB"/>
    <w:rsid w:val="00572920"/>
    <w:rsid w:val="00591607"/>
    <w:rsid w:val="00592489"/>
    <w:rsid w:val="005A092E"/>
    <w:rsid w:val="005A109E"/>
    <w:rsid w:val="005B5C2D"/>
    <w:rsid w:val="005C03FD"/>
    <w:rsid w:val="005E2CDA"/>
    <w:rsid w:val="005E4244"/>
    <w:rsid w:val="005E778C"/>
    <w:rsid w:val="005E7C94"/>
    <w:rsid w:val="00600D08"/>
    <w:rsid w:val="006020D3"/>
    <w:rsid w:val="006046F3"/>
    <w:rsid w:val="00604A60"/>
    <w:rsid w:val="006066EA"/>
    <w:rsid w:val="00610606"/>
    <w:rsid w:val="00620568"/>
    <w:rsid w:val="00622EDD"/>
    <w:rsid w:val="00631C5C"/>
    <w:rsid w:val="006606AF"/>
    <w:rsid w:val="006703C0"/>
    <w:rsid w:val="00670440"/>
    <w:rsid w:val="00684891"/>
    <w:rsid w:val="006A09A3"/>
    <w:rsid w:val="006C672A"/>
    <w:rsid w:val="006E53BA"/>
    <w:rsid w:val="006E734B"/>
    <w:rsid w:val="0071288C"/>
    <w:rsid w:val="007240B8"/>
    <w:rsid w:val="00745080"/>
    <w:rsid w:val="0075068F"/>
    <w:rsid w:val="00754460"/>
    <w:rsid w:val="007862AA"/>
    <w:rsid w:val="007879BC"/>
    <w:rsid w:val="00792F69"/>
    <w:rsid w:val="0079389A"/>
    <w:rsid w:val="007A353A"/>
    <w:rsid w:val="007B2006"/>
    <w:rsid w:val="007C7D26"/>
    <w:rsid w:val="007D7E0C"/>
    <w:rsid w:val="00811962"/>
    <w:rsid w:val="00813390"/>
    <w:rsid w:val="008359D7"/>
    <w:rsid w:val="00835E90"/>
    <w:rsid w:val="008411BF"/>
    <w:rsid w:val="008505D9"/>
    <w:rsid w:val="00857182"/>
    <w:rsid w:val="008656DA"/>
    <w:rsid w:val="00870296"/>
    <w:rsid w:val="00883F3B"/>
    <w:rsid w:val="00891894"/>
    <w:rsid w:val="008B2D01"/>
    <w:rsid w:val="008B6051"/>
    <w:rsid w:val="008C079F"/>
    <w:rsid w:val="008C46A2"/>
    <w:rsid w:val="008E6133"/>
    <w:rsid w:val="008F511B"/>
    <w:rsid w:val="008F68DD"/>
    <w:rsid w:val="00901CBB"/>
    <w:rsid w:val="009064AB"/>
    <w:rsid w:val="00916662"/>
    <w:rsid w:val="00924DBB"/>
    <w:rsid w:val="00986C1E"/>
    <w:rsid w:val="009935D9"/>
    <w:rsid w:val="009B6B7B"/>
    <w:rsid w:val="009C4593"/>
    <w:rsid w:val="009E4185"/>
    <w:rsid w:val="009F1760"/>
    <w:rsid w:val="00A10B56"/>
    <w:rsid w:val="00A21245"/>
    <w:rsid w:val="00A2459A"/>
    <w:rsid w:val="00A31629"/>
    <w:rsid w:val="00A348D6"/>
    <w:rsid w:val="00A45CE9"/>
    <w:rsid w:val="00A64D06"/>
    <w:rsid w:val="00A65654"/>
    <w:rsid w:val="00A66F5E"/>
    <w:rsid w:val="00A80959"/>
    <w:rsid w:val="00A824BC"/>
    <w:rsid w:val="00A83890"/>
    <w:rsid w:val="00A903C4"/>
    <w:rsid w:val="00A9178D"/>
    <w:rsid w:val="00A92EB2"/>
    <w:rsid w:val="00A93EAD"/>
    <w:rsid w:val="00AA4DA9"/>
    <w:rsid w:val="00AC6CC1"/>
    <w:rsid w:val="00AD1313"/>
    <w:rsid w:val="00AD6889"/>
    <w:rsid w:val="00AD78F1"/>
    <w:rsid w:val="00AE5058"/>
    <w:rsid w:val="00AF67C0"/>
    <w:rsid w:val="00B13819"/>
    <w:rsid w:val="00B247C6"/>
    <w:rsid w:val="00B31BCF"/>
    <w:rsid w:val="00B325FC"/>
    <w:rsid w:val="00B332EF"/>
    <w:rsid w:val="00B35D82"/>
    <w:rsid w:val="00B40837"/>
    <w:rsid w:val="00B5651D"/>
    <w:rsid w:val="00B627DC"/>
    <w:rsid w:val="00B67ECE"/>
    <w:rsid w:val="00B73A75"/>
    <w:rsid w:val="00B94A0F"/>
    <w:rsid w:val="00BB35CA"/>
    <w:rsid w:val="00BC09D6"/>
    <w:rsid w:val="00BC5C27"/>
    <w:rsid w:val="00BF7742"/>
    <w:rsid w:val="00C04EEC"/>
    <w:rsid w:val="00C06172"/>
    <w:rsid w:val="00C12A62"/>
    <w:rsid w:val="00C15DE7"/>
    <w:rsid w:val="00C20B29"/>
    <w:rsid w:val="00C26D97"/>
    <w:rsid w:val="00C536F4"/>
    <w:rsid w:val="00C63A7B"/>
    <w:rsid w:val="00C97E1E"/>
    <w:rsid w:val="00CA22C6"/>
    <w:rsid w:val="00CA683E"/>
    <w:rsid w:val="00CA6AFF"/>
    <w:rsid w:val="00CC243E"/>
    <w:rsid w:val="00CC5B82"/>
    <w:rsid w:val="00CC7BB4"/>
    <w:rsid w:val="00CD67E8"/>
    <w:rsid w:val="00CE12F4"/>
    <w:rsid w:val="00CE4ECB"/>
    <w:rsid w:val="00CE73ED"/>
    <w:rsid w:val="00CF3F5B"/>
    <w:rsid w:val="00CF6AE0"/>
    <w:rsid w:val="00D00965"/>
    <w:rsid w:val="00D06C88"/>
    <w:rsid w:val="00D1782B"/>
    <w:rsid w:val="00D2499C"/>
    <w:rsid w:val="00D507D1"/>
    <w:rsid w:val="00D51B86"/>
    <w:rsid w:val="00D52B27"/>
    <w:rsid w:val="00D761CA"/>
    <w:rsid w:val="00D931DD"/>
    <w:rsid w:val="00DA6B1E"/>
    <w:rsid w:val="00DD6EA8"/>
    <w:rsid w:val="00DD701B"/>
    <w:rsid w:val="00E06700"/>
    <w:rsid w:val="00E31982"/>
    <w:rsid w:val="00E31FBE"/>
    <w:rsid w:val="00E40254"/>
    <w:rsid w:val="00E41C29"/>
    <w:rsid w:val="00E542E2"/>
    <w:rsid w:val="00E55B89"/>
    <w:rsid w:val="00E64B04"/>
    <w:rsid w:val="00E83746"/>
    <w:rsid w:val="00E925E4"/>
    <w:rsid w:val="00EA6EA9"/>
    <w:rsid w:val="00EC592D"/>
    <w:rsid w:val="00ED12E8"/>
    <w:rsid w:val="00F02488"/>
    <w:rsid w:val="00F0286B"/>
    <w:rsid w:val="00F14B78"/>
    <w:rsid w:val="00F166A4"/>
    <w:rsid w:val="00F20508"/>
    <w:rsid w:val="00F33913"/>
    <w:rsid w:val="00F36B95"/>
    <w:rsid w:val="00F42E6B"/>
    <w:rsid w:val="00F6212C"/>
    <w:rsid w:val="00F63C3B"/>
    <w:rsid w:val="00F86B83"/>
    <w:rsid w:val="00F9676E"/>
    <w:rsid w:val="00FA10F8"/>
    <w:rsid w:val="00FA79E1"/>
    <w:rsid w:val="00FB6416"/>
    <w:rsid w:val="00FB64B2"/>
    <w:rsid w:val="00FD501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B4831"/>
  <w15:docId w15:val="{37B91720-F36E-4F48-99F9-5B4294BF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E0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FCB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FCB"/>
    <w:rPr>
      <w:rFonts w:ascii="ＭＳ 明朝" w:eastAsia="Century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7A353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2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4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1C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千葉県バスケットボール協会</dc:creator>
  <cp:lastModifiedBy>Windows ユーザー</cp:lastModifiedBy>
  <cp:revision>25</cp:revision>
  <cp:lastPrinted>2022-03-18T04:57:00Z</cp:lastPrinted>
  <dcterms:created xsi:type="dcterms:W3CDTF">2021-01-25T01:42:00Z</dcterms:created>
  <dcterms:modified xsi:type="dcterms:W3CDTF">2022-09-29T00:19:00Z</dcterms:modified>
</cp:coreProperties>
</file>